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C72" w:rsidRDefault="00774E3D" w:rsidP="006A0C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Подведения итогов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6A0C72" w:rsidRPr="00B716C8">
        <w:rPr>
          <w:rFonts w:ascii="Times New Roman" w:hAnsi="Times New Roman" w:cs="Times New Roman"/>
          <w:b/>
          <w:bCs/>
          <w:sz w:val="24"/>
          <w:szCs w:val="24"/>
        </w:rPr>
        <w:t>32413840836</w:t>
      </w:r>
    </w:p>
    <w:p w:rsidR="007D53AD" w:rsidRDefault="007D53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20420" w:type="dxa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6"/>
        <w:gridCol w:w="5096"/>
        <w:gridCol w:w="5096"/>
        <w:gridCol w:w="5132"/>
      </w:tblGrid>
      <w:tr w:rsidR="006A0C72" w:rsidTr="006A0C72">
        <w:trPr>
          <w:trHeight w:val="100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6A0C72" w:rsidRPr="003C207E" w:rsidRDefault="006A0C72" w:rsidP="00134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Тюмень</w:t>
            </w: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6A0C72" w:rsidRDefault="006A0C72" w:rsidP="00134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«07» августа 2024г.</w:t>
            </w: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6A0C72" w:rsidRDefault="006A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</w:tcPr>
          <w:p w:rsidR="006A0C72" w:rsidRDefault="006A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33C7A" w:rsidRPr="0099795D" w:rsidRDefault="008C4EAC" w:rsidP="00133C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95D">
        <w:rPr>
          <w:rFonts w:ascii="Times New Roman" w:hAnsi="Times New Roman" w:cs="Times New Roman"/>
          <w:sz w:val="24"/>
          <w:szCs w:val="24"/>
        </w:rPr>
        <w:t>Заказчиком</w:t>
      </w:r>
      <w:r w:rsidR="00AE088C" w:rsidRPr="0099795D">
        <w:rPr>
          <w:rFonts w:ascii="Times New Roman" w:hAnsi="Times New Roman" w:cs="Times New Roman"/>
          <w:sz w:val="24"/>
          <w:szCs w:val="24"/>
        </w:rPr>
        <w:t xml:space="preserve"> </w:t>
      </w:r>
      <w:r w:rsidR="00133C7A">
        <w:rPr>
          <w:rFonts w:ascii="Times New Roman" w:hAnsi="Times New Roman" w:cs="Times New Roman"/>
          <w:sz w:val="24"/>
          <w:szCs w:val="24"/>
        </w:rPr>
        <w:t>является</w:t>
      </w:r>
      <w:r w:rsidR="00133C7A" w:rsidRPr="0099795D">
        <w:rPr>
          <w:rFonts w:ascii="Times New Roman" w:hAnsi="Times New Roman" w:cs="Times New Roman"/>
          <w:sz w:val="24"/>
          <w:szCs w:val="24"/>
        </w:rPr>
        <w:t>: Тюменское муниципальное унитарное предприятие "Тюменские тепловые сети"</w:t>
      </w:r>
    </w:p>
    <w:p w:rsidR="00133C7A" w:rsidRDefault="00133C7A" w:rsidP="00133C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Организатором процедуры является: </w:t>
      </w:r>
      <w:r w:rsidRPr="003C207E">
        <w:rPr>
          <w:rFonts w:ascii="Times New Roman" w:hAnsi="Times New Roman" w:cs="Times New Roman"/>
          <w:sz w:val="24"/>
          <w:szCs w:val="24"/>
        </w:rPr>
        <w:t>Тюменское муниципальное унитарное предприятие "Тюменские тепловые сети"</w:t>
      </w:r>
    </w:p>
    <w:p w:rsidR="00133C7A" w:rsidRDefault="00133C7A" w:rsidP="00133C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торгов: </w:t>
      </w:r>
      <w:r w:rsidRPr="00E21893">
        <w:rPr>
          <w:rFonts w:ascii="Times New Roman" w:hAnsi="Times New Roman" w:cs="Times New Roman"/>
          <w:bCs/>
          <w:sz w:val="24"/>
          <w:szCs w:val="24"/>
        </w:rPr>
        <w:t>Запрос котировок</w:t>
      </w:r>
    </w:p>
    <w:p w:rsidR="007D53AD" w:rsidRDefault="007D53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6"/>
        <w:gridCol w:w="5132"/>
      </w:tblGrid>
      <w:tr w:rsidR="007D53AD" w:rsidRPr="008C4EAC">
        <w:trPr>
          <w:trHeight w:val="100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7D53AD" w:rsidRDefault="00774E3D" w:rsidP="006A0C7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процедуры и предмета договора лота:</w:t>
            </w: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</w:tcPr>
          <w:p w:rsidR="007D53AD" w:rsidRPr="006A0C72" w:rsidRDefault="006A0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979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17-2024/ЭЗК на разработку проектно-сметной документации на установку циркуляционного насоса Котельной № 8, расположенной по адресу: Тюменская область, город Тюмень, улица </w:t>
            </w:r>
            <w:proofErr w:type="spellStart"/>
            <w:r w:rsidRPr="0099795D">
              <w:rPr>
                <w:rFonts w:ascii="Times New Roman" w:hAnsi="Times New Roman" w:cs="Times New Roman"/>
                <w:bCs/>
                <w:sz w:val="24"/>
                <w:szCs w:val="24"/>
              </w:rPr>
              <w:t>Казаровская</w:t>
            </w:r>
            <w:proofErr w:type="spellEnd"/>
            <w:r w:rsidRPr="009979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(на территории школы № 52, расположенной по ул. </w:t>
            </w:r>
            <w:proofErr w:type="spellStart"/>
            <w:r w:rsidRPr="0099795D">
              <w:rPr>
                <w:rFonts w:ascii="Times New Roman" w:hAnsi="Times New Roman" w:cs="Times New Roman"/>
                <w:bCs/>
                <w:sz w:val="24"/>
                <w:szCs w:val="24"/>
              </w:rPr>
              <w:t>Казаровская</w:t>
            </w:r>
            <w:proofErr w:type="spellEnd"/>
            <w:r w:rsidRPr="0099795D">
              <w:rPr>
                <w:rFonts w:ascii="Times New Roman" w:hAnsi="Times New Roman" w:cs="Times New Roman"/>
                <w:bCs/>
                <w:sz w:val="24"/>
                <w:szCs w:val="24"/>
              </w:rPr>
              <w:t>, 23а)</w:t>
            </w:r>
            <w:r w:rsidRPr="009979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лот</w:t>
            </w:r>
            <w:r w:rsidRPr="00997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95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99795D">
              <w:rPr>
                <w:rFonts w:ascii="Times New Roman" w:hAnsi="Times New Roman" w:cs="Times New Roman"/>
                <w:sz w:val="24"/>
                <w:szCs w:val="24"/>
              </w:rPr>
              <w:t xml:space="preserve">: на разработку проектно-сметной документации на установку циркуляционного насоса Котельной № 8, расположенной по адресу: Тюменская область, город Тюмень, улица </w:t>
            </w:r>
            <w:proofErr w:type="spellStart"/>
            <w:r w:rsidRPr="0099795D">
              <w:rPr>
                <w:rFonts w:ascii="Times New Roman" w:hAnsi="Times New Roman" w:cs="Times New Roman"/>
                <w:sz w:val="24"/>
                <w:szCs w:val="24"/>
              </w:rPr>
              <w:t>Казаровская</w:t>
            </w:r>
            <w:proofErr w:type="spellEnd"/>
            <w:r w:rsidRPr="0099795D">
              <w:rPr>
                <w:rFonts w:ascii="Times New Roman" w:hAnsi="Times New Roman" w:cs="Times New Roman"/>
                <w:sz w:val="24"/>
                <w:szCs w:val="24"/>
              </w:rPr>
              <w:t xml:space="preserve"> (на территории школы № 52, расположенной по ул. </w:t>
            </w:r>
            <w:proofErr w:type="spellStart"/>
            <w:r w:rsidRPr="002B2E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Казаровская</w:t>
            </w:r>
            <w:proofErr w:type="spellEnd"/>
            <w:r w:rsidRPr="002B2E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23а)</w:t>
            </w:r>
          </w:p>
        </w:tc>
      </w:tr>
    </w:tbl>
    <w:p w:rsidR="007D53AD" w:rsidRDefault="00774E3D" w:rsidP="006A0C7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Начальная цена договора: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="006A0C72" w:rsidRPr="004E50ED">
        <w:rPr>
          <w:rFonts w:ascii="Times New Roman" w:hAnsi="Times New Roman" w:cs="Times New Roman"/>
          <w:sz w:val="24"/>
          <w:szCs w:val="24"/>
        </w:rPr>
        <w:t>21 558 RUB</w:t>
      </w:r>
    </w:p>
    <w:p w:rsidR="007D53AD" w:rsidRDefault="00876B2E" w:rsidP="006A0C7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Извещение и</w:t>
      </w:r>
      <w:r w:rsidR="00774E3D">
        <w:rPr>
          <w:rFonts w:ascii="Times New Roman" w:hAnsi="Times New Roman" w:cs="Times New Roman"/>
          <w:sz w:val="24"/>
          <w:szCs w:val="24"/>
        </w:rPr>
        <w:t xml:space="preserve"> документация о проведении настоящей процедуры были размещены </w:t>
      </w:r>
      <w:r w:rsidR="006A0C72" w:rsidRPr="009A6850">
        <w:rPr>
          <w:rFonts w:ascii="Times New Roman" w:hAnsi="Times New Roman" w:cs="Times New Roman"/>
          <w:sz w:val="24"/>
          <w:szCs w:val="24"/>
        </w:rPr>
        <w:t>«25» июля 2024г.</w:t>
      </w:r>
      <w:r w:rsidR="00774E3D">
        <w:rPr>
          <w:rFonts w:ascii="Times New Roman" w:hAnsi="Times New Roman" w:cs="Times New Roman"/>
          <w:sz w:val="24"/>
          <w:szCs w:val="24"/>
        </w:rPr>
        <w:t xml:space="preserve"> на сайте Единой электронной торговой площадки (АО «ЕЭТП»), по адресу в сети «Интернет»: </w:t>
      </w:r>
      <w:r w:rsidR="001E7E50">
        <w:rPr>
          <w:rFonts w:ascii="Times New Roman" w:hAnsi="Times New Roman" w:cs="Times New Roman"/>
          <w:bCs/>
          <w:sz w:val="24"/>
          <w:szCs w:val="24"/>
        </w:rPr>
        <w:t>https://com.roseltorg.ru/.</w:t>
      </w:r>
    </w:p>
    <w:p w:rsidR="00826F0C" w:rsidRPr="00826F0C" w:rsidRDefault="00774E3D" w:rsidP="006A0C7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7434">
        <w:rPr>
          <w:rFonts w:ascii="Times New Roman" w:hAnsi="Times New Roman" w:cs="Times New Roman"/>
          <w:sz w:val="24"/>
          <w:szCs w:val="24"/>
        </w:rPr>
        <w:t>Состав ко</w:t>
      </w:r>
      <w:r w:rsidR="00E3079A">
        <w:rPr>
          <w:rFonts w:ascii="Times New Roman" w:hAnsi="Times New Roman" w:cs="Times New Roman"/>
          <w:sz w:val="24"/>
          <w:szCs w:val="24"/>
        </w:rPr>
        <w:t xml:space="preserve">миссии. </w:t>
      </w:r>
      <w:r w:rsidR="00E3079A">
        <w:rPr>
          <w:rFonts w:ascii="Times New Roman" w:hAnsi="Times New Roman" w:cs="Times New Roman"/>
          <w:sz w:val="24"/>
          <w:szCs w:val="24"/>
        </w:rPr>
        <w:br/>
        <w:t>На заседании комиссии</w:t>
      </w:r>
      <w:r w:rsidRPr="00787434">
        <w:rPr>
          <w:rFonts w:ascii="Times New Roman" w:hAnsi="Times New Roman" w:cs="Times New Roman"/>
          <w:sz w:val="24"/>
          <w:szCs w:val="24"/>
        </w:rPr>
        <w:t>, при подведении ит</w:t>
      </w:r>
      <w:r w:rsidR="00826F0C">
        <w:rPr>
          <w:rFonts w:ascii="Times New Roman" w:hAnsi="Times New Roman" w:cs="Times New Roman"/>
          <w:sz w:val="24"/>
          <w:szCs w:val="24"/>
        </w:rPr>
        <w:t>огов процедуры присутствовали:</w:t>
      </w:r>
    </w:p>
    <w:tbl>
      <w:tblPr>
        <w:tblW w:w="5000" w:type="pct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012"/>
        <w:gridCol w:w="6311"/>
      </w:tblGrid>
      <w:tr w:rsidR="00876B2E" w:rsidTr="00876B2E">
        <w:tc>
          <w:tcPr>
            <w:tcW w:w="0" w:type="auto"/>
            <w:vAlign w:val="center"/>
          </w:tcPr>
          <w:p w:rsidR="00876B2E" w:rsidRDefault="00876B2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3057" w:type="pct"/>
            <w:vAlign w:val="center"/>
          </w:tcPr>
          <w:p w:rsidR="00876B2E" w:rsidRDefault="00876B2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ФИО</w:t>
            </w:r>
          </w:p>
        </w:tc>
      </w:tr>
      <w:tr w:rsidR="00876B2E" w:rsidTr="00876B2E">
        <w:tc>
          <w:tcPr>
            <w:tcW w:w="0" w:type="auto"/>
            <w:vAlign w:val="center"/>
          </w:tcPr>
          <w:p w:rsidR="00876B2E" w:rsidRDefault="00876B2E">
            <w:pPr>
              <w:spacing w:after="0"/>
              <w:ind w:left="1080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Председатель комиссии</w:t>
            </w:r>
          </w:p>
        </w:tc>
        <w:tc>
          <w:tcPr>
            <w:tcW w:w="3057" w:type="pct"/>
            <w:vAlign w:val="center"/>
          </w:tcPr>
          <w:p w:rsidR="00876B2E" w:rsidRDefault="00876B2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Савельева Марина Анатольевна</w:t>
            </w:r>
          </w:p>
        </w:tc>
      </w:tr>
      <w:tr w:rsidR="00876B2E" w:rsidTr="00876B2E">
        <w:tc>
          <w:tcPr>
            <w:tcW w:w="0" w:type="auto"/>
            <w:vAlign w:val="center"/>
          </w:tcPr>
          <w:p w:rsidR="00876B2E" w:rsidRDefault="00876B2E">
            <w:pPr>
              <w:spacing w:after="0"/>
              <w:ind w:left="1080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Зам. председателя комиссии</w:t>
            </w:r>
          </w:p>
        </w:tc>
        <w:tc>
          <w:tcPr>
            <w:tcW w:w="3057" w:type="pct"/>
            <w:vAlign w:val="center"/>
          </w:tcPr>
          <w:p w:rsidR="00876B2E" w:rsidRDefault="00876B2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Будкина Светлана Владимировна</w:t>
            </w:r>
          </w:p>
        </w:tc>
      </w:tr>
      <w:tr w:rsidR="00876B2E" w:rsidTr="00876B2E">
        <w:tc>
          <w:tcPr>
            <w:tcW w:w="0" w:type="auto"/>
            <w:vAlign w:val="center"/>
          </w:tcPr>
          <w:p w:rsidR="00876B2E" w:rsidRDefault="00876B2E">
            <w:pPr>
              <w:spacing w:after="0"/>
              <w:ind w:left="1080"/>
              <w:jc w:val="center"/>
            </w:pPr>
            <w:r>
              <w:rPr>
                <w:rFonts w:ascii="Times New Roman" w:eastAsia="Times New Roman" w:hAnsi="Times New Roman" w:cs="Times New Roman"/>
              </w:rPr>
              <w:t>Член комиссии, секретарь комиссии</w:t>
            </w:r>
          </w:p>
        </w:tc>
        <w:tc>
          <w:tcPr>
            <w:tcW w:w="3057" w:type="pct"/>
            <w:vAlign w:val="center"/>
          </w:tcPr>
          <w:p w:rsidR="00876B2E" w:rsidRDefault="00876B2E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Ершова Александра Владимировна</w:t>
            </w:r>
          </w:p>
        </w:tc>
      </w:tr>
    </w:tbl>
    <w:p w:rsidR="00C924DE" w:rsidRDefault="00E3079A">
      <w:pPr>
        <w:spacing w:after="0"/>
      </w:pPr>
      <w:r>
        <w:rPr>
          <w:rFonts w:ascii="Times New Roman" w:eastAsia="Times New Roman" w:hAnsi="Times New Roman" w:cs="Times New Roman"/>
          <w:sz w:val="2"/>
          <w:szCs w:val="2"/>
        </w:rPr>
        <w:t>&amp;#160;</w:t>
      </w:r>
    </w:p>
    <w:p w:rsidR="00E15955" w:rsidRPr="00E15955" w:rsidRDefault="00F10DF8" w:rsidP="006A0C7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Были рассмотрены заявки следующих участников процедуры</w:t>
      </w:r>
      <w:r w:rsidR="00E15955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000" w:type="pct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5"/>
        <w:gridCol w:w="1654"/>
        <w:gridCol w:w="1787"/>
        <w:gridCol w:w="3491"/>
        <w:gridCol w:w="1588"/>
        <w:gridCol w:w="1368"/>
      </w:tblGrid>
      <w:tr w:rsidR="00C924DE"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Дата и время регистрации заявки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Наименование участника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Ценовые предложения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Сведения о цене договора</w:t>
            </w:r>
          </w:p>
        </w:tc>
      </w:tr>
      <w:tr w:rsidR="00C924DE"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04.08.2024 13:40 (MSK +03:00)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ОБЩЕСТВО С ОГРАНИЧЕННОЙ ОТВЕТСТВЕННОСТЬЮ "СОЗВЕЗДИЕ"</w:t>
            </w:r>
            <w:r>
              <w:rPr>
                <w:rFonts w:ascii="Times New Roman" w:eastAsia="Times New Roman" w:hAnsi="Times New Roman" w:cs="Times New Roman"/>
              </w:rPr>
              <w:br/>
              <w:t>ИНН/КПП 7203558393/720301001</w:t>
            </w:r>
            <w:r>
              <w:rPr>
                <w:rFonts w:ascii="Times New Roman" w:eastAsia="Times New Roman" w:hAnsi="Times New Roman" w:cs="Times New Roman"/>
              </w:rPr>
              <w:br/>
              <w:t>ОГРН 1237200011135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21558.00</w:t>
            </w:r>
            <w:r>
              <w:rPr>
                <w:rFonts w:ascii="Times New Roman" w:eastAsia="Times New Roman" w:hAnsi="Times New Roman" w:cs="Times New Roman"/>
              </w:rPr>
              <w:br/>
              <w:t>(с НДС)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C924DE"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05.08.2024 17:57 (MSK +03:00)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ОБЩЕСТВО С ОГРАНИЧЕННОЙ ОТВЕТСТВЕННОСТЬЮ "ЭКВАТОР"</w:t>
            </w:r>
            <w:r>
              <w:rPr>
                <w:rFonts w:ascii="Times New Roman" w:eastAsia="Times New Roman" w:hAnsi="Times New Roman" w:cs="Times New Roman"/>
              </w:rPr>
              <w:br/>
              <w:t>ИНН/КПП 7203286171/720301001</w:t>
            </w:r>
            <w:r>
              <w:rPr>
                <w:rFonts w:ascii="Times New Roman" w:eastAsia="Times New Roman" w:hAnsi="Times New Roman" w:cs="Times New Roman"/>
              </w:rPr>
              <w:br/>
              <w:t>ОГРН 1127232068480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21558.00</w:t>
            </w:r>
            <w:r>
              <w:rPr>
                <w:rFonts w:ascii="Times New Roman" w:eastAsia="Times New Roman" w:hAnsi="Times New Roman" w:cs="Times New Roman"/>
              </w:rPr>
              <w:br/>
              <w:t>(с НДС)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C924DE" w:rsidRDefault="00E3079A">
      <w:pPr>
        <w:spacing w:after="0"/>
      </w:pPr>
      <w:r>
        <w:rPr>
          <w:rFonts w:ascii="Times New Roman" w:eastAsia="Times New Roman" w:hAnsi="Times New Roman" w:cs="Times New Roman"/>
          <w:sz w:val="2"/>
          <w:szCs w:val="2"/>
        </w:rPr>
        <w:t>&amp;#160;</w:t>
      </w:r>
    </w:p>
    <w:p w:rsidR="007D53AD" w:rsidRPr="00D97DBB" w:rsidRDefault="005830B7" w:rsidP="006A0C7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Комиссия рассмотрела </w:t>
      </w:r>
      <w:r w:rsidR="00F10DF8">
        <w:rPr>
          <w:rFonts w:ascii="Times New Roman" w:hAnsi="Times New Roman" w:cs="Times New Roman"/>
          <w:sz w:val="24"/>
          <w:szCs w:val="24"/>
        </w:rPr>
        <w:t>заявки</w:t>
      </w:r>
      <w:r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Pr="00787434">
        <w:rPr>
          <w:rFonts w:ascii="Times New Roman" w:hAnsi="Times New Roman" w:cs="Times New Roman"/>
          <w:sz w:val="24"/>
          <w:szCs w:val="24"/>
        </w:rPr>
        <w:t xml:space="preserve"> </w:t>
      </w:r>
      <w:r w:rsidR="00774E3D" w:rsidRPr="00787434">
        <w:rPr>
          <w:rFonts w:ascii="Times New Roman" w:hAnsi="Times New Roman" w:cs="Times New Roman"/>
          <w:sz w:val="24"/>
          <w:szCs w:val="24"/>
        </w:rPr>
        <w:t xml:space="preserve">процедуры на соответствие требованиям, установленным документацией процедуры, а также содержащиеся в реестре участников </w:t>
      </w:r>
      <w:r w:rsidR="00774E3D" w:rsidRPr="00787434">
        <w:rPr>
          <w:rFonts w:ascii="Times New Roman" w:hAnsi="Times New Roman" w:cs="Times New Roman"/>
          <w:sz w:val="24"/>
          <w:szCs w:val="24"/>
        </w:rPr>
        <w:lastRenderedPageBreak/>
        <w:t>конкурсных процедур, получивших аккредитацию на электронной площадке, сведения об участнике, подавшем заявку на участие в процедуре</w:t>
      </w:r>
      <w:r w:rsidR="00787434">
        <w:rPr>
          <w:rFonts w:ascii="Times New Roman" w:hAnsi="Times New Roman" w:cs="Times New Roman"/>
          <w:sz w:val="24"/>
          <w:szCs w:val="24"/>
        </w:rPr>
        <w:t>,</w:t>
      </w:r>
      <w:r w:rsidR="00774E3D" w:rsidRPr="00787434">
        <w:rPr>
          <w:rFonts w:ascii="Times New Roman" w:hAnsi="Times New Roman" w:cs="Times New Roman"/>
          <w:sz w:val="24"/>
          <w:szCs w:val="24"/>
        </w:rPr>
        <w:t xml:space="preserve"> и приняла следующие решение:</w:t>
      </w:r>
    </w:p>
    <w:p w:rsidR="00D97DBB" w:rsidRPr="00D97DBB" w:rsidRDefault="00D97DBB" w:rsidP="00D97DBB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7DBB">
        <w:rPr>
          <w:rFonts w:ascii="Times New Roman" w:hAnsi="Times New Roman" w:cs="Times New Roman"/>
          <w:b/>
          <w:sz w:val="24"/>
          <w:szCs w:val="24"/>
        </w:rPr>
        <w:t>6.1.</w:t>
      </w:r>
      <w:r w:rsidRPr="00D97DBB">
        <w:rPr>
          <w:rFonts w:ascii="Times New Roman" w:hAnsi="Times New Roman" w:cs="Times New Roman"/>
          <w:sz w:val="24"/>
          <w:szCs w:val="24"/>
        </w:rPr>
        <w:t xml:space="preserve"> Допустить к участию в процедуре и признать участниками процедуры следующих заявителей:</w:t>
      </w:r>
    </w:p>
    <w:tbl>
      <w:tblPr>
        <w:tblW w:w="5000" w:type="pct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79"/>
        <w:gridCol w:w="1406"/>
        <w:gridCol w:w="2631"/>
        <w:gridCol w:w="1413"/>
        <w:gridCol w:w="1430"/>
        <w:gridCol w:w="1038"/>
        <w:gridCol w:w="1626"/>
      </w:tblGrid>
      <w:tr w:rsidR="00C924DE"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Место заявки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Наименование участника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Дата и время регистрации заявки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Статус допуска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Итоговая оценка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Основание для решения</w:t>
            </w:r>
          </w:p>
        </w:tc>
      </w:tr>
      <w:tr w:rsidR="00C924DE"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ОБЩЕСТВО С ОГРАНИЧЕННОЙ ОТВЕТСТВЕННОСТЬЮ "ЭКВАТОР"</w:t>
            </w:r>
            <w:r>
              <w:rPr>
                <w:rFonts w:ascii="Times New Roman" w:eastAsia="Times New Roman" w:hAnsi="Times New Roman" w:cs="Times New Roman"/>
              </w:rPr>
              <w:br/>
              <w:t>ИНН/КПП 7203286171/720301001</w:t>
            </w:r>
            <w:r>
              <w:rPr>
                <w:rFonts w:ascii="Times New Roman" w:eastAsia="Times New Roman" w:hAnsi="Times New Roman" w:cs="Times New Roman"/>
              </w:rPr>
              <w:br/>
              <w:t>ОГРН 1127232068480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05.08.2024 17:57 (MSK +03:00)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Соответствует</w:t>
            </w:r>
          </w:p>
        </w:tc>
        <w:tc>
          <w:tcPr>
            <w:tcW w:w="0" w:type="auto"/>
            <w:vAlign w:val="center"/>
          </w:tcPr>
          <w:p w:rsidR="00C924DE" w:rsidRDefault="00C924DE">
            <w:pPr>
              <w:spacing w:after="0"/>
              <w:jc w:val="center"/>
            </w:pP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Состав документов заявителя соответствует требованиям документации</w:t>
            </w:r>
          </w:p>
        </w:tc>
      </w:tr>
    </w:tbl>
    <w:p w:rsidR="00C924DE" w:rsidRDefault="00E3079A">
      <w:pPr>
        <w:spacing w:after="0"/>
      </w:pPr>
      <w:r>
        <w:rPr>
          <w:rFonts w:ascii="Times New Roman" w:eastAsia="Times New Roman" w:hAnsi="Times New Roman" w:cs="Times New Roman"/>
          <w:sz w:val="2"/>
          <w:szCs w:val="2"/>
        </w:rPr>
        <w:t>&amp;#160;</w:t>
      </w:r>
    </w:p>
    <w:p w:rsidR="00D97DBB" w:rsidRPr="00D97DBB" w:rsidRDefault="00D97DBB" w:rsidP="00D97DBB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7DBB">
        <w:rPr>
          <w:rFonts w:ascii="Times New Roman" w:hAnsi="Times New Roman" w:cs="Times New Roman"/>
          <w:b/>
          <w:sz w:val="24"/>
          <w:szCs w:val="24"/>
        </w:rPr>
        <w:t>6.2.</w:t>
      </w:r>
      <w:r w:rsidRPr="00D97DBB">
        <w:rPr>
          <w:rFonts w:ascii="Times New Roman" w:hAnsi="Times New Roman" w:cs="Times New Roman"/>
          <w:sz w:val="24"/>
          <w:szCs w:val="24"/>
        </w:rPr>
        <w:t xml:space="preserve"> Отказать в допуске к участию в процедуре и признать несоответствующими требованиям документации заявки следующих заявителей:</w:t>
      </w:r>
    </w:p>
    <w:tbl>
      <w:tblPr>
        <w:tblW w:w="5000" w:type="pct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1"/>
        <w:gridCol w:w="1362"/>
        <w:gridCol w:w="2492"/>
        <w:gridCol w:w="1347"/>
        <w:gridCol w:w="1376"/>
        <w:gridCol w:w="2845"/>
      </w:tblGrid>
      <w:tr w:rsidR="00C924DE"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Место заявки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Наименование участника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Дата и время регистрации заявки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Статус допуска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Основание для решения</w:t>
            </w:r>
          </w:p>
        </w:tc>
      </w:tr>
      <w:tr w:rsidR="00C924DE"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допущен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ОБЩЕСТВО С ОГРАНИЧЕННОЙ ОТВЕТСТВЕННОСТЬЮ "СОЗВЕЗДИЕ"</w:t>
            </w:r>
            <w:r>
              <w:rPr>
                <w:rFonts w:ascii="Times New Roman" w:eastAsia="Times New Roman" w:hAnsi="Times New Roman" w:cs="Times New Roman"/>
              </w:rPr>
              <w:br/>
              <w:t>ИНН/КПП 7203558393/720301001</w:t>
            </w:r>
            <w:r>
              <w:rPr>
                <w:rFonts w:ascii="Times New Roman" w:eastAsia="Times New Roman" w:hAnsi="Times New Roman" w:cs="Times New Roman"/>
              </w:rPr>
              <w:br/>
              <w:t>ОГРН 1237200011135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04.08.2024 13:40 (MSK +03:00)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соответствует</w:t>
            </w:r>
          </w:p>
        </w:tc>
        <w:tc>
          <w:tcPr>
            <w:tcW w:w="0" w:type="auto"/>
            <w:vAlign w:val="center"/>
          </w:tcPr>
          <w:p w:rsidR="00C924DE" w:rsidRDefault="007B5AF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Ч. 19.7 ст.3.4 №223-ФЗ, п</w:t>
            </w:r>
            <w:r w:rsidR="00876B2E" w:rsidRPr="00876B2E">
              <w:rPr>
                <w:rFonts w:ascii="Times New Roman" w:eastAsia="Times New Roman" w:hAnsi="Times New Roman" w:cs="Times New Roman"/>
              </w:rPr>
              <w:t xml:space="preserve">одп. 2 п. 16.1.13 Положения о закупках ТМУП "ТТС", подп.9 п.22 документации о проведении запроса котировок-несоответствие котировочной заявки требованиям к заявкам, установленным извещением о проведении запроса котировок, в том числе несоответствие требованиям к составу и содержанию заявки на участие в запросе котировок, подп.9 п.22 Документации о проведении запроса котировок – Отсутствие действующих разрешительных документов, включая наличие свидетельства СРО о допуске к работам, которые оказывают влияние на безопасность объектов капитального строительства по предмету закупки, с правом заключения договоров по организации проектирования и подготовки проектной </w:t>
            </w:r>
            <w:r w:rsidR="00876B2E" w:rsidRPr="00876B2E">
              <w:rPr>
                <w:rFonts w:ascii="Times New Roman" w:eastAsia="Times New Roman" w:hAnsi="Times New Roman" w:cs="Times New Roman"/>
              </w:rPr>
              <w:lastRenderedPageBreak/>
              <w:t>документации.</w:t>
            </w:r>
          </w:p>
        </w:tc>
      </w:tr>
    </w:tbl>
    <w:p w:rsidR="00C924DE" w:rsidRDefault="00E3079A">
      <w:pPr>
        <w:spacing w:after="0"/>
      </w:pPr>
      <w:r>
        <w:rPr>
          <w:rFonts w:ascii="Times New Roman" w:eastAsia="Times New Roman" w:hAnsi="Times New Roman" w:cs="Times New Roman"/>
          <w:sz w:val="2"/>
          <w:szCs w:val="2"/>
        </w:rPr>
        <w:lastRenderedPageBreak/>
        <w:t>&amp;#160;</w:t>
      </w:r>
    </w:p>
    <w:p w:rsidR="00EC58EC" w:rsidRPr="00EC58EC" w:rsidRDefault="00EC58EC" w:rsidP="00EC58EC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3AD" w:rsidRDefault="00774E3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решении каждого члена комиссии о соответствии заявки участника процедуры:</w:t>
      </w:r>
    </w:p>
    <w:p w:rsidR="00C924DE" w:rsidRDefault="00E3079A">
      <w:pPr>
        <w:spacing w:before="160" w:after="80"/>
      </w:pPr>
      <w:r>
        <w:rPr>
          <w:rFonts w:ascii="Times New Roman" w:eastAsia="Times New Roman" w:hAnsi="Times New Roman" w:cs="Times New Roman"/>
        </w:rPr>
        <w:t xml:space="preserve">Участник №1 </w:t>
      </w:r>
    </w:p>
    <w:tbl>
      <w:tblPr>
        <w:tblW w:w="5000" w:type="pct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76"/>
        <w:gridCol w:w="975"/>
        <w:gridCol w:w="7572"/>
      </w:tblGrid>
      <w:tr w:rsidR="00C924DE"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ФИО члена комиссии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Решение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Основание</w:t>
            </w:r>
          </w:p>
        </w:tc>
      </w:tr>
      <w:tr w:rsidR="00C924DE"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Савельева Марина Анатольевна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допущен</w:t>
            </w:r>
          </w:p>
        </w:tc>
        <w:tc>
          <w:tcPr>
            <w:tcW w:w="0" w:type="auto"/>
            <w:vAlign w:val="center"/>
          </w:tcPr>
          <w:p w:rsidR="00C924DE" w:rsidRDefault="007B5AF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Ч. 19.7 ст.3.4 №223-ФЗ, п</w:t>
            </w:r>
            <w:r w:rsidR="00E3079A">
              <w:rPr>
                <w:rFonts w:ascii="Times New Roman" w:eastAsia="Times New Roman" w:hAnsi="Times New Roman" w:cs="Times New Roman"/>
              </w:rPr>
              <w:t xml:space="preserve">одп. 2 п. 16.1.13 Положения о закупках ТМУП "ТТС", подп.9 п.22 документации о проведении запроса котировок-несоответствие котировочной заявки требованиям к заявкам, установленным извещением о проведении запроса котировок, в том числе несоответствие требованиям к составу и содержанию заявки на участие в запросе котировок, подп.9 п.22 Документации о проведении запроса котировок </w:t>
            </w:r>
            <w:r w:rsidR="0099795D">
              <w:rPr>
                <w:rFonts w:ascii="Times New Roman" w:eastAsia="Times New Roman" w:hAnsi="Times New Roman" w:cs="Times New Roman"/>
              </w:rPr>
              <w:t>–</w:t>
            </w:r>
            <w:r w:rsidR="00E3079A">
              <w:rPr>
                <w:rFonts w:ascii="Times New Roman" w:eastAsia="Times New Roman" w:hAnsi="Times New Roman" w:cs="Times New Roman"/>
              </w:rPr>
              <w:t xml:space="preserve"> Отсутствие действующих разрешительных документов, включая наличие свидетельства СРО о допуске к работам, которые оказывают влияние на безопасность объектов капитального строительства по предмет</w:t>
            </w:r>
            <w:bookmarkStart w:id="0" w:name="_GoBack"/>
            <w:bookmarkEnd w:id="0"/>
            <w:r w:rsidR="00E3079A">
              <w:rPr>
                <w:rFonts w:ascii="Times New Roman" w:eastAsia="Times New Roman" w:hAnsi="Times New Roman" w:cs="Times New Roman"/>
              </w:rPr>
              <w:t>у закупки, с правом заключения договоров по организации проектирования и подготовки проектной документации.</w:t>
            </w:r>
          </w:p>
        </w:tc>
      </w:tr>
      <w:tr w:rsidR="00C924DE"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Будкина Светлана Владимировна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допущен</w:t>
            </w:r>
          </w:p>
        </w:tc>
        <w:tc>
          <w:tcPr>
            <w:tcW w:w="0" w:type="auto"/>
            <w:vAlign w:val="center"/>
          </w:tcPr>
          <w:p w:rsidR="00C924DE" w:rsidRDefault="007B5AF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Ч. 19.7 ст.3.4 №223-ФЗ, п</w:t>
            </w:r>
            <w:r w:rsidR="00E3079A">
              <w:rPr>
                <w:rFonts w:ascii="Times New Roman" w:eastAsia="Times New Roman" w:hAnsi="Times New Roman" w:cs="Times New Roman"/>
              </w:rPr>
              <w:t xml:space="preserve">одп. 2 п. 16.1.13 Положения о закупках ТМУП "ТТС", подп.9 п.22 документации о проведении запроса котировок-несоответствие котировочной заявки требованиям к заявкам, установленным извещением о проведении запроса котировок, в том числе несоответствие требованиям к составу и содержанию заявки на участие в запросе котировок, подп.9 п.22 Документации о проведении запроса котировок </w:t>
            </w:r>
            <w:r w:rsidR="0099795D">
              <w:rPr>
                <w:rFonts w:ascii="Times New Roman" w:eastAsia="Times New Roman" w:hAnsi="Times New Roman" w:cs="Times New Roman"/>
              </w:rPr>
              <w:t>–</w:t>
            </w:r>
            <w:r w:rsidR="00E3079A">
              <w:rPr>
                <w:rFonts w:ascii="Times New Roman" w:eastAsia="Times New Roman" w:hAnsi="Times New Roman" w:cs="Times New Roman"/>
              </w:rPr>
              <w:t xml:space="preserve"> Отсутствие действующих разрешительных документов, включая наличие свидетельства СРО о допуске к работам, которые оказывают влияние на безопасность объектов капитального строительства по предмету закупки, с правом заключения договоров по организации проектирования и подготовки проектной документации.</w:t>
            </w:r>
          </w:p>
        </w:tc>
      </w:tr>
      <w:tr w:rsidR="00C924DE"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Ершова Александра Владимировна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допущен</w:t>
            </w:r>
          </w:p>
        </w:tc>
        <w:tc>
          <w:tcPr>
            <w:tcW w:w="0" w:type="auto"/>
            <w:vAlign w:val="center"/>
          </w:tcPr>
          <w:p w:rsidR="00C924DE" w:rsidRDefault="007B5AF0" w:rsidP="0099795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Ч. 19.7 ст.3.4 №223-ФЗ, п</w:t>
            </w:r>
            <w:r w:rsidR="00E3079A">
              <w:rPr>
                <w:rFonts w:ascii="Times New Roman" w:eastAsia="Times New Roman" w:hAnsi="Times New Roman" w:cs="Times New Roman"/>
              </w:rPr>
              <w:t>одп. 2 п. 16.1.13 Положения о закупках ТМУП "ТТС", подп.9 п.22 документации о проведении запроса котировок-несоответствие котировочной заявки требованиям к заявкам, установленным извещением о проведении запроса котировок, в том числе несоответствие требованиям к составу и содержанию заявки на участие в запросе котировок, подп.9 п.22 Документации о проведении</w:t>
            </w:r>
            <w:r w:rsidR="0099795D">
              <w:rPr>
                <w:rFonts w:ascii="Times New Roman" w:eastAsia="Times New Roman" w:hAnsi="Times New Roman" w:cs="Times New Roman"/>
              </w:rPr>
              <w:t xml:space="preserve"> запроса котировок - Отсутствие </w:t>
            </w:r>
            <w:r w:rsidR="00E3079A">
              <w:rPr>
                <w:rFonts w:ascii="Times New Roman" w:eastAsia="Times New Roman" w:hAnsi="Times New Roman" w:cs="Times New Roman"/>
              </w:rPr>
              <w:t>действующих разрешительных документов, включая наличие свидетельства СРО о допуске к работам, которые оказывают влияние на безопасность объектов капитального строительства по предмету закупки, с правом заключения договоров по организации проектирования и подготовки проектной документации.</w:t>
            </w:r>
          </w:p>
        </w:tc>
      </w:tr>
    </w:tbl>
    <w:p w:rsidR="00C924DE" w:rsidRDefault="00E3079A">
      <w:pPr>
        <w:spacing w:after="0"/>
      </w:pPr>
      <w:r>
        <w:rPr>
          <w:rFonts w:ascii="Times New Roman" w:eastAsia="Times New Roman" w:hAnsi="Times New Roman" w:cs="Times New Roman"/>
          <w:sz w:val="2"/>
          <w:szCs w:val="2"/>
        </w:rPr>
        <w:t>&amp;#160;</w:t>
      </w:r>
    </w:p>
    <w:p w:rsidR="00C924DE" w:rsidRDefault="00E3079A">
      <w:pPr>
        <w:spacing w:before="160" w:after="80"/>
      </w:pPr>
      <w:r>
        <w:rPr>
          <w:rFonts w:ascii="Times New Roman" w:eastAsia="Times New Roman" w:hAnsi="Times New Roman" w:cs="Times New Roman"/>
        </w:rPr>
        <w:t xml:space="preserve">Участник №2 </w:t>
      </w:r>
    </w:p>
    <w:tbl>
      <w:tblPr>
        <w:tblW w:w="5000" w:type="pct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59"/>
        <w:gridCol w:w="933"/>
        <w:gridCol w:w="6231"/>
      </w:tblGrid>
      <w:tr w:rsidR="00C924DE"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ФИО члена комиссии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Решение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Основание</w:t>
            </w:r>
          </w:p>
        </w:tc>
      </w:tr>
      <w:tr w:rsidR="00C924DE"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Савельева Марина Анатольевна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Допущен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Состав документов заявителя соответствует требованиям документации</w:t>
            </w:r>
          </w:p>
        </w:tc>
      </w:tr>
      <w:tr w:rsidR="00C924DE"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Будкина Светлана Владимировна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Допущен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Состав документов заявителя соответствует требованиям документации</w:t>
            </w:r>
          </w:p>
        </w:tc>
      </w:tr>
      <w:tr w:rsidR="00C924DE"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Ершова Александра Владимировна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Допущен</w:t>
            </w:r>
          </w:p>
        </w:tc>
        <w:tc>
          <w:tcPr>
            <w:tcW w:w="0" w:type="auto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Состав документов заявителя соответствует требованиям документации</w:t>
            </w:r>
          </w:p>
        </w:tc>
      </w:tr>
    </w:tbl>
    <w:p w:rsidR="00C924DE" w:rsidRDefault="00E3079A">
      <w:pPr>
        <w:spacing w:after="0"/>
      </w:pPr>
      <w:r>
        <w:rPr>
          <w:rFonts w:ascii="Times New Roman" w:eastAsia="Times New Roman" w:hAnsi="Times New Roman" w:cs="Times New Roman"/>
          <w:sz w:val="2"/>
          <w:szCs w:val="2"/>
        </w:rPr>
        <w:t>&amp;#160;</w:t>
      </w:r>
    </w:p>
    <w:p w:rsidR="00F10DF8" w:rsidRPr="00591399" w:rsidRDefault="00F10DF8" w:rsidP="00F10D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подведения итогов</w:t>
      </w:r>
      <w:r w:rsidR="00E3079A">
        <w:rPr>
          <w:rFonts w:ascii="Times New Roman" w:hAnsi="Times New Roman" w:cs="Times New Roman"/>
          <w:sz w:val="24"/>
          <w:szCs w:val="24"/>
        </w:rPr>
        <w:t xml:space="preserve"> закупки принято решение</w:t>
      </w:r>
      <w:r>
        <w:rPr>
          <w:rFonts w:ascii="Times New Roman" w:hAnsi="Times New Roman" w:cs="Times New Roman"/>
          <w:sz w:val="24"/>
          <w:szCs w:val="24"/>
        </w:rPr>
        <w:t xml:space="preserve"> заключить договор с </w:t>
      </w:r>
      <w:r w:rsidR="00E3079A">
        <w:rPr>
          <w:rFonts w:ascii="Times New Roman" w:hAnsi="Times New Roman" w:cs="Times New Roman"/>
          <w:sz w:val="24"/>
          <w:szCs w:val="24"/>
        </w:rPr>
        <w:t>участником</w:t>
      </w:r>
      <w:r>
        <w:rPr>
          <w:rFonts w:ascii="Times New Roman" w:hAnsi="Times New Roman" w:cs="Times New Roman"/>
          <w:sz w:val="24"/>
          <w:szCs w:val="24"/>
        </w:rPr>
        <w:t>,</w:t>
      </w:r>
      <w:r w:rsidR="00E3079A">
        <w:rPr>
          <w:rFonts w:ascii="Times New Roman" w:hAnsi="Times New Roman" w:cs="Times New Roman"/>
          <w:sz w:val="24"/>
          <w:szCs w:val="24"/>
        </w:rPr>
        <w:t xml:space="preserve"> подавшим единственную допущенную заявку, по цене, указанной в заявке 21 558 (двадцать одна тысяча пятьсот пятьдесят восемь) рублей 00 копеек</w:t>
      </w:r>
      <w:r w:rsidRPr="006A234B">
        <w:rPr>
          <w:rFonts w:ascii="Times New Roman" w:hAnsi="Times New Roman" w:cs="Times New Roman"/>
          <w:iCs/>
          <w:color w:val="333333"/>
          <w:sz w:val="24"/>
          <w:szCs w:val="24"/>
          <w:shd w:val="clear" w:color="auto" w:fill="FFFFFF"/>
        </w:rPr>
        <w:t>.</w:t>
      </w:r>
    </w:p>
    <w:p w:rsidR="00591399" w:rsidRPr="00591399" w:rsidRDefault="00591399" w:rsidP="0059139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91399">
        <w:rPr>
          <w:rFonts w:ascii="Times New Roman" w:hAnsi="Times New Roman" w:cs="Times New Roman"/>
          <w:sz w:val="24"/>
          <w:szCs w:val="24"/>
        </w:rPr>
        <w:t>Договор заключается на условиях,</w:t>
      </w:r>
      <w:r w:rsidR="00E3079A">
        <w:rPr>
          <w:rFonts w:ascii="Times New Roman" w:hAnsi="Times New Roman" w:cs="Times New Roman"/>
          <w:sz w:val="24"/>
          <w:szCs w:val="24"/>
        </w:rPr>
        <w:t xml:space="preserve"> предусмотренных документацией</w:t>
      </w:r>
      <w:r w:rsidRPr="00591399">
        <w:rPr>
          <w:rFonts w:ascii="Times New Roman" w:hAnsi="Times New Roman" w:cs="Times New Roman"/>
          <w:sz w:val="24"/>
          <w:szCs w:val="24"/>
        </w:rPr>
        <w:t xml:space="preserve">. </w:t>
      </w:r>
      <w:r w:rsidR="00E3079A">
        <w:rPr>
          <w:rFonts w:ascii="Times New Roman" w:hAnsi="Times New Roman" w:cs="Times New Roman"/>
          <w:sz w:val="24"/>
          <w:szCs w:val="24"/>
        </w:rPr>
        <w:t>Участник</w:t>
      </w:r>
      <w:r w:rsidRPr="00591399">
        <w:rPr>
          <w:rFonts w:ascii="Times New Roman" w:hAnsi="Times New Roman" w:cs="Times New Roman"/>
          <w:sz w:val="24"/>
          <w:szCs w:val="24"/>
        </w:rPr>
        <w:t xml:space="preserve"> не вправе отказаться от заключения договора.</w:t>
      </w:r>
    </w:p>
    <w:p w:rsidR="007D53AD" w:rsidRDefault="00774E3D" w:rsidP="0078743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подведения итогов процедуры будет размещен на сайте Единой электронной торговой площадки, по адресу в сети «Интернет»: </w:t>
      </w:r>
      <w:r w:rsidR="001E7E50">
        <w:rPr>
          <w:rFonts w:ascii="Times New Roman" w:hAnsi="Times New Roman" w:cs="Times New Roman"/>
          <w:bCs/>
          <w:sz w:val="24"/>
          <w:szCs w:val="24"/>
        </w:rPr>
        <w:t>https://com.roseltorg.ru/</w:t>
      </w:r>
      <w:r>
        <w:rPr>
          <w:rFonts w:ascii="Times New Roman" w:hAnsi="Times New Roman" w:cs="Times New Roman"/>
          <w:sz w:val="24"/>
          <w:szCs w:val="24"/>
        </w:rPr>
        <w:t xml:space="preserve"> в течение дня, следующего за днем подписания настоящего протокола.</w:t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27"/>
      </w:tblGrid>
      <w:tr w:rsidR="007D53AD">
        <w:trPr>
          <w:trHeight w:val="567"/>
        </w:trPr>
        <w:tc>
          <w:tcPr>
            <w:tcW w:w="10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53AD" w:rsidRDefault="00774E3D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Члены комиссии, присутствующие на заседании:</w:t>
            </w:r>
          </w:p>
        </w:tc>
      </w:tr>
    </w:tbl>
    <w:p w:rsidR="00623A68" w:rsidRPr="00B26CCD" w:rsidRDefault="00623A68" w:rsidP="00623A68">
      <w:pPr>
        <w:spacing w:after="0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5000" w:type="pct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996"/>
        <w:gridCol w:w="3405"/>
        <w:gridCol w:w="3922"/>
      </w:tblGrid>
      <w:tr w:rsidR="00C924DE">
        <w:tc>
          <w:tcPr>
            <w:tcW w:w="2727" w:type="dxa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Председатель комиссии</w:t>
            </w:r>
          </w:p>
        </w:tc>
        <w:tc>
          <w:tcPr>
            <w:tcW w:w="3100" w:type="dxa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_________________________</w:t>
            </w:r>
          </w:p>
        </w:tc>
        <w:tc>
          <w:tcPr>
            <w:tcW w:w="3570" w:type="dxa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Савельева Марина Анатольевна</w:t>
            </w:r>
          </w:p>
        </w:tc>
      </w:tr>
      <w:tr w:rsidR="00C924DE">
        <w:tc>
          <w:tcPr>
            <w:tcW w:w="2727" w:type="dxa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Зам. председателя комиссии</w:t>
            </w:r>
          </w:p>
        </w:tc>
        <w:tc>
          <w:tcPr>
            <w:tcW w:w="3100" w:type="dxa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_________________________</w:t>
            </w:r>
          </w:p>
        </w:tc>
        <w:tc>
          <w:tcPr>
            <w:tcW w:w="3570" w:type="dxa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Будкина Светлана Владимировна</w:t>
            </w:r>
          </w:p>
        </w:tc>
      </w:tr>
      <w:tr w:rsidR="00C924DE">
        <w:tc>
          <w:tcPr>
            <w:tcW w:w="2727" w:type="dxa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Член комиссии, секретарь комиссии</w:t>
            </w:r>
          </w:p>
        </w:tc>
        <w:tc>
          <w:tcPr>
            <w:tcW w:w="3100" w:type="dxa"/>
            <w:vAlign w:val="center"/>
          </w:tcPr>
          <w:p w:rsidR="00C924DE" w:rsidRDefault="00E3079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</w:rPr>
              <w:t>_________________________</w:t>
            </w:r>
          </w:p>
        </w:tc>
        <w:tc>
          <w:tcPr>
            <w:tcW w:w="3570" w:type="dxa"/>
            <w:vAlign w:val="center"/>
          </w:tcPr>
          <w:p w:rsidR="00C924DE" w:rsidRDefault="00E3079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Ершова Александра Владимировна</w:t>
            </w:r>
          </w:p>
          <w:p w:rsidR="00CD4B04" w:rsidRDefault="00CD4B04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D4B04" w:rsidRDefault="00CD4B04" w:rsidP="00CD4B04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CD4B04" w:rsidRDefault="00CD4B04" w:rsidP="00CD4B04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CD4B04" w:rsidRDefault="00CD4B04" w:rsidP="00CD4B04">
            <w:pPr>
              <w:spacing w:after="0"/>
            </w:pPr>
          </w:p>
        </w:tc>
      </w:tr>
    </w:tbl>
    <w:p w:rsidR="00C924DE" w:rsidRDefault="00E3079A">
      <w:pPr>
        <w:spacing w:after="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  <w:t>&amp;#160;</w:t>
      </w:r>
    </w:p>
    <w:p w:rsidR="00CD4B04" w:rsidRDefault="00CD4B04">
      <w:pPr>
        <w:spacing w:after="0"/>
      </w:pPr>
      <w:r>
        <w:rPr>
          <w:noProof/>
        </w:rPr>
        <w:drawing>
          <wp:inline distT="0" distB="0" distL="0" distR="0" wp14:anchorId="6AC0D9F4" wp14:editId="62B31649">
            <wp:extent cx="6517005" cy="36658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17005" cy="366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4B04">
      <w:pgSz w:w="11907" w:h="16840"/>
      <w:pgMar w:top="1077" w:right="567" w:bottom="964" w:left="1077" w:header="57" w:footer="567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0126C"/>
    <w:multiLevelType w:val="hybridMultilevel"/>
    <w:tmpl w:val="D2B2A9C4"/>
    <w:lvl w:ilvl="0" w:tplc="5120CB42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C5F4B42"/>
    <w:multiLevelType w:val="hybridMultilevel"/>
    <w:tmpl w:val="43BE3448"/>
    <w:lvl w:ilvl="0" w:tplc="5120CB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E6126"/>
    <w:multiLevelType w:val="hybridMultilevel"/>
    <w:tmpl w:val="724AFFC8"/>
    <w:lvl w:ilvl="0" w:tplc="5120CB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C72"/>
    <w:rsid w:val="00133C7A"/>
    <w:rsid w:val="001E7E50"/>
    <w:rsid w:val="002B738F"/>
    <w:rsid w:val="005377DC"/>
    <w:rsid w:val="005830B7"/>
    <w:rsid w:val="00591399"/>
    <w:rsid w:val="00623A68"/>
    <w:rsid w:val="00624CF3"/>
    <w:rsid w:val="006A0C72"/>
    <w:rsid w:val="00736FDD"/>
    <w:rsid w:val="00774E3D"/>
    <w:rsid w:val="00787434"/>
    <w:rsid w:val="007A3CFD"/>
    <w:rsid w:val="007B5AF0"/>
    <w:rsid w:val="007D53AD"/>
    <w:rsid w:val="00826F0C"/>
    <w:rsid w:val="00876B2E"/>
    <w:rsid w:val="008C4EAC"/>
    <w:rsid w:val="0099795D"/>
    <w:rsid w:val="00AE088C"/>
    <w:rsid w:val="00C924DE"/>
    <w:rsid w:val="00CD4B04"/>
    <w:rsid w:val="00D97DBB"/>
    <w:rsid w:val="00E15955"/>
    <w:rsid w:val="00E3079A"/>
    <w:rsid w:val="00EC58EC"/>
    <w:rsid w:val="00F1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8743F9"/>
  <w14:defaultImageDpi w14:val="0"/>
  <w15:docId w15:val="{C011E2D1-3A59-4ACE-962A-202B997CE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43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74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Paggard</vt:lpstr>
    </vt:vector>
  </TitlesOfParts>
  <Company/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Paggard</dc:title>
  <dc:creator>paggard</dc:creator>
  <cp:lastModifiedBy>118</cp:lastModifiedBy>
  <cp:revision>17</cp:revision>
  <dcterms:created xsi:type="dcterms:W3CDTF">2017-10-26T14:10:00Z</dcterms:created>
  <dcterms:modified xsi:type="dcterms:W3CDTF">2024-08-07T10:40:00Z</dcterms:modified>
</cp:coreProperties>
</file>